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Н</w:t>
      </w:r>
      <w:r>
        <w:rPr>
          <w:color w:val="000000"/>
          <w:spacing w:val="1"/>
          <w:sz w:val="24"/>
          <w:szCs w:val="24"/>
        </w:rPr>
        <w:t xml:space="preserve">ачальник отдела общего обеспечения</w:t>
      </w:r>
      <w:r>
        <w:rPr>
          <w:color w:val="000000"/>
          <w:spacing w:val="1"/>
          <w:sz w:val="24"/>
          <w:szCs w:val="24"/>
        </w:rPr>
      </w:r>
      <w:r>
        <w:rPr>
          <w:color w:val="000000"/>
          <w:spacing w:val="1"/>
          <w:sz w:val="24"/>
          <w:szCs w:val="24"/>
        </w:rPr>
      </w:r>
    </w:p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-1"/>
          <w:sz w:val="24"/>
          <w:szCs w:val="24"/>
          <w:highlight w:val="none"/>
        </w:rPr>
      </w:pPr>
      <w:r>
        <w:rPr>
          <w:color w:val="000000"/>
          <w:sz w:val="24"/>
          <w:szCs w:val="24"/>
        </w:rPr>
        <w:t xml:space="preserve">__________________</w:t>
      </w:r>
      <w:r>
        <w:rPr>
          <w:color w:val="000000"/>
          <w:spacing w:val="-1"/>
          <w:sz w:val="24"/>
          <w:szCs w:val="24"/>
        </w:rPr>
        <w:t xml:space="preserve">А.В. Енина</w:t>
      </w:r>
      <w:r>
        <w:rPr>
          <w:color w:val="000000"/>
          <w:spacing w:val="-1"/>
          <w:sz w:val="24"/>
          <w:szCs w:val="24"/>
          <w:highlight w:val="none"/>
        </w:rPr>
      </w:r>
      <w:r>
        <w:rPr>
          <w:color w:val="000000"/>
          <w:spacing w:val="-1"/>
          <w:sz w:val="24"/>
          <w:szCs w:val="24"/>
          <w:highlight w:val="none"/>
        </w:rPr>
      </w:r>
    </w:p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  <w:highlight w:val="none"/>
        </w:rPr>
      </w:r>
      <w:r>
        <w:rPr>
          <w:color w:val="000000"/>
          <w:spacing w:val="-1"/>
          <w:sz w:val="24"/>
          <w:szCs w:val="24"/>
        </w:rPr>
      </w:r>
      <w:r>
        <w:rPr>
          <w:color w:val="000000"/>
          <w:spacing w:val="-1"/>
          <w:sz w:val="24"/>
          <w:szCs w:val="24"/>
        </w:rPr>
      </w:r>
    </w:p>
    <w:p>
      <w:pPr>
        <w:jc w:val="center"/>
        <w:shd w:val="clear" w:color="auto" w:fill="ffffff"/>
        <w:rPr>
          <w:b/>
          <w:color w:val="000000"/>
          <w:spacing w:val="-5"/>
          <w:sz w:val="30"/>
          <w:szCs w:val="30"/>
        </w:rPr>
      </w:pPr>
      <w:r>
        <w:rPr>
          <w:b/>
          <w:color w:val="000000"/>
          <w:spacing w:val="-5"/>
          <w:sz w:val="30"/>
          <w:szCs w:val="30"/>
        </w:rPr>
        <w:t xml:space="preserve">УКАЗАТЕЛЬ РАССЫЛКИ ДОКУМЕНТА</w:t>
      </w:r>
      <w:r>
        <w:rPr>
          <w:b/>
          <w:color w:val="000000"/>
          <w:spacing w:val="-5"/>
          <w:sz w:val="30"/>
          <w:szCs w:val="30"/>
        </w:rPr>
      </w:r>
      <w:r>
        <w:rPr>
          <w:b/>
          <w:color w:val="000000"/>
          <w:spacing w:val="-5"/>
          <w:sz w:val="30"/>
          <w:szCs w:val="30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 направлении на рассмотрение </w:t>
      </w:r>
      <w:r>
        <w:rPr>
          <w:sz w:val="22"/>
          <w:szCs w:val="22"/>
        </w:rPr>
        <w:t xml:space="preserve">в ОМС </w:t>
      </w:r>
      <w:r>
        <w:rPr>
          <w:sz w:val="22"/>
          <w:szCs w:val="22"/>
        </w:rPr>
        <w:t xml:space="preserve">перечней ЗУ по ЗДС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hd w:val="clear" w:color="auto" w:fill="ffffff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>
        <w:tblPrEx/>
        <w:trPr>
          <w:trHeight w:val="589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индекс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8647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Кому направлен документ</w:t>
            </w:r>
            <w:r>
              <w:rPr>
                <w:color w:val="000000"/>
                <w:spacing w:val="1"/>
                <w:sz w:val="24"/>
                <w:szCs w:val="24"/>
              </w:rPr>
            </w:r>
            <w:r>
              <w:rPr>
                <w:color w:val="000000"/>
                <w:spacing w:val="1"/>
                <w:sz w:val="24"/>
                <w:szCs w:val="24"/>
              </w:rPr>
            </w:r>
          </w:p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(организация, структурное подразделение, должностное лицо)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экз.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29" w:hRule="exact"/>
        </w:trPr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647" w:type="dxa"/>
            <w:textDirection w:val="lrTb"/>
            <w:noWrap w:val="false"/>
          </w:tcPr>
          <w:tbl>
            <w:tblPr>
              <w:tblW w:w="1253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23"/>
              <w:gridCol w:w="8307"/>
            </w:tblGrid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"Союз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mail@srokadastr.ru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Саморегулируемая организация Союз "Некоммерческое 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office@kiportal.org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"Объединение профессионалов кадастровой деятельности"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info@profcadastre.ru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>
                <w:trHeight w:val="333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"Гильдия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info@kadastrsro.ru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Саморегулируемая организация Ассоциация "Объединение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info@sokin.ru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"Балтийское 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/>
                  <w:hyperlink r:id="rId9" w:tooltip="mailto:info@sroboki.ru" w:history="1">
                    <w:r>
                      <w:rPr>
                        <w:sz w:val="24"/>
                        <w:szCs w:val="24"/>
                      </w:rPr>
                      <w:t xml:space="preserve">info@sroboki.ru</w:t>
                    </w:r>
                  </w:hyperlink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info@mysroki.ru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>
                <w:trHeight w:val="869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"Саморегулируемая организация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rStyle w:val="837"/>
                      <w:sz w:val="24"/>
                      <w:szCs w:val="24"/>
                    </w:rPr>
                  </w:pPr>
                  <w:r/>
                  <w:hyperlink r:id="rId10" w:tooltip="mailto:info@roscadastre.ru" w:history="1">
                    <w:r>
                      <w:rPr>
                        <w:rStyle w:val="837"/>
                        <w:sz w:val="24"/>
                        <w:szCs w:val="24"/>
                      </w:rPr>
                      <w:t xml:space="preserve">info@roscadastre.ru</w:t>
                    </w:r>
                  </w:hyperlink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</w:r>
                  <w:hyperlink r:id="rId11" w:tooltip="http://zao_mk@mail.ru" w:history="1">
                    <w:r>
                      <w:rPr>
                        <w:rStyle w:val="837"/>
                        <w:sz w:val="24"/>
                        <w:szCs w:val="24"/>
                      </w:rPr>
                      <w:t xml:space="preserve">zao_mk@mail.ru</w:t>
                    </w:r>
                    <w:r>
                      <w:rPr>
                        <w:rStyle w:val="837"/>
                        <w:sz w:val="24"/>
                        <w:szCs w:val="24"/>
                      </w:rPr>
                    </w:r>
                    <w:r>
                      <w:rPr>
                        <w:rStyle w:val="837"/>
                        <w:sz w:val="24"/>
                        <w:szCs w:val="24"/>
                      </w:rPr>
                    </w:r>
                  </w:hyperlink>
                  <w:r>
                    <w:rPr>
                      <w:rStyle w:val="837"/>
                      <w:sz w:val="24"/>
                      <w:szCs w:val="24"/>
                    </w:rPr>
                  </w:r>
                  <w:r>
                    <w:rPr>
                      <w:rStyle w:val="837"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223" w:type="dxa"/>
                  <w:vMerge w:val="restart"/>
                  <w:textDirection w:val="lrTb"/>
                  <w:noWrap w:val="false"/>
                </w:tcPr>
                <w:p>
                  <w:pPr>
                    <w:jc w:val="left"/>
                    <w:spacing w:after="0" w:line="270" w:lineRule="exact"/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СРО «Кадастровые инженеры юга»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307" w:type="dxa"/>
                  <w:vMerge w:val="restart"/>
                  <w:textDirection w:val="lrTb"/>
                  <w:noWrap w:val="false"/>
                </w:tcPr>
                <w:p>
                  <w:pPr>
                    <w:jc w:val="left"/>
                    <w:spacing w:after="0" w:line="270" w:lineRule="exact"/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info</w:t>
                  </w:r>
                  <w:hyperlink r:id="rId12" w:tooltip="mailto:gko26@gupski.ru" w:history="1">
                    <w:r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 xml:space="preserve">@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 xml:space="preserve">kades.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en-US" w:eastAsia="ru-RU"/>
                      </w:rPr>
                      <w:t xml:space="preserve">ru</w:t>
                    </w:r>
                  </w:hyperlink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r>
                </w:p>
                <w:p>
                  <w:pPr>
                    <w:jc w:val="left"/>
                    <w:spacing w:after="0" w:line="270" w:lineRule="exact"/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  <w14:ligatures w14:val="none"/>
                    </w:rPr>
                  </w:r>
                </w:p>
              </w:tc>
            </w:tr>
          </w:tbl>
          <w:p>
            <w:pPr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</w:r>
            <w:r>
              <w:rPr>
                <w:color w:val="000000"/>
                <w:spacing w:val="-1"/>
                <w:sz w:val="24"/>
                <w:szCs w:val="24"/>
              </w:rPr>
            </w:r>
            <w:r>
              <w:rPr>
                <w:color w:val="000000"/>
                <w:spacing w:val="-1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Сопроводительное письмо 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Исполнитель </w:t>
      </w:r>
      <w:r>
        <w:rPr>
          <w:color w:val="000000"/>
          <w:spacing w:val="-11"/>
          <w:sz w:val="24"/>
          <w:szCs w:val="24"/>
        </w:rPr>
        <w:t xml:space="preserve">        О.А. Надолинская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          </w:t>
      </w:r>
      <w:r>
        <w:rPr>
          <w:color w:val="000000"/>
          <w:spacing w:val="-11"/>
          <w:sz w:val="24"/>
          <w:szCs w:val="24"/>
        </w:rPr>
        <w:t xml:space="preserve">8 (8652) 556-414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(</w:t>
      </w:r>
      <w:r>
        <w:rPr>
          <w:color w:val="000000"/>
          <w:spacing w:val="-11"/>
          <w:sz w:val="24"/>
          <w:szCs w:val="24"/>
        </w:rPr>
        <w:t xml:space="preserve">Ф.И.О., телефон)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Руководитель структурного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>
        <w:rPr>
          <w:color w:val="000000"/>
          <w:spacing w:val="-11"/>
          <w:sz w:val="24"/>
          <w:szCs w:val="24"/>
        </w:rPr>
        <w:t xml:space="preserve">О.А. Надолинская</w:t>
      </w:r>
      <w:r>
        <w:rPr>
          <w:color w:val="000000"/>
          <w:spacing w:val="-11"/>
          <w:sz w:val="24"/>
          <w:szCs w:val="24"/>
        </w:rPr>
        <w:t xml:space="preserve">     </w:t>
      </w:r>
      <w:r>
        <w:rPr>
          <w:color w:val="000000"/>
          <w:spacing w:val="-11"/>
          <w:sz w:val="24"/>
          <w:szCs w:val="24"/>
        </w:rPr>
        <w:t xml:space="preserve">     </w:t>
      </w:r>
      <w:r>
        <w:rPr>
          <w:color w:val="000000"/>
          <w:spacing w:val="-11"/>
          <w:sz w:val="24"/>
          <w:szCs w:val="24"/>
        </w:rPr>
        <w:t xml:space="preserve">  </w:t>
      </w:r>
      <w:r>
        <w:rPr>
          <w:color w:val="000000"/>
          <w:spacing w:val="-11"/>
          <w:sz w:val="24"/>
          <w:szCs w:val="24"/>
        </w:rPr>
        <w:t xml:space="preserve">8 (8652) 556-414 </w:t>
      </w:r>
      <w:r>
        <w:rPr>
          <w:color w:val="000000"/>
          <w:spacing w:val="-11"/>
          <w:sz w:val="24"/>
          <w:szCs w:val="24"/>
        </w:rPr>
        <w:t xml:space="preserve">          </w:t>
      </w:r>
      <w:r>
        <w:rPr>
          <w:color w:val="000000"/>
          <w:spacing w:val="-11"/>
          <w:sz w:val="24"/>
          <w:szCs w:val="24"/>
        </w:rPr>
        <w:t xml:space="preserve">                          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    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(</w:t>
      </w:r>
      <w:r>
        <w:rPr>
          <w:color w:val="000000"/>
          <w:spacing w:val="-11"/>
          <w:sz w:val="24"/>
          <w:szCs w:val="24"/>
        </w:rPr>
        <w:t xml:space="preserve">Ф.И.О., телефон)</w:t>
      </w: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sectPr>
      <w:footnotePr/>
      <w:endnotePr/>
      <w:type w:val="nextPage"/>
      <w:pgSz w:w="11909" w:h="16834" w:orient="portrait"/>
      <w:pgMar w:top="426" w:right="427" w:bottom="720" w:left="1910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widowControl w:val="off"/>
    </w:p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rPr>
      <w:rFonts w:ascii="Tahoma" w:hAnsi="Tahoma" w:cs="Tahoma"/>
      <w:sz w:val="16"/>
      <w:szCs w:val="16"/>
    </w:rPr>
  </w:style>
  <w:style w:type="character" w:styleId="836" w:customStyle="1">
    <w:name w:val="Текст выноски Знак"/>
    <w:link w:val="835"/>
    <w:rPr>
      <w:rFonts w:ascii="Tahoma" w:hAnsi="Tahoma" w:cs="Tahoma"/>
      <w:sz w:val="16"/>
      <w:szCs w:val="16"/>
    </w:rPr>
  </w:style>
  <w:style w:type="character" w:styleId="837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mailto:info@sroboki.ru" TargetMode="External"/><Relationship Id="rId10" Type="http://schemas.openxmlformats.org/officeDocument/2006/relationships/hyperlink" Target="mailto:info@roscadastre.ru" TargetMode="External"/><Relationship Id="rId11" Type="http://schemas.openxmlformats.org/officeDocument/2006/relationships/hyperlink" Target="http://zao_mk@mail.ru" TargetMode="External"/><Relationship Id="rId12" Type="http://schemas.openxmlformats.org/officeDocument/2006/relationships/hyperlink" Target="mailto:gko26@gupsk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0135-5E38-489E-8D54-E973AF0A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revision>96</cp:revision>
  <dcterms:created xsi:type="dcterms:W3CDTF">2018-11-19T11:43:00Z</dcterms:created>
  <dcterms:modified xsi:type="dcterms:W3CDTF">2025-08-13T11:49:47Z</dcterms:modified>
</cp:coreProperties>
</file>